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9CA5" w14:textId="4C9A6F06" w:rsidR="00C650DA" w:rsidRPr="00E411D3" w:rsidRDefault="00C650DA" w:rsidP="00C650DA">
      <w:pPr>
        <w:pStyle w:val="gwp1ed816bfmsolistparagraph"/>
        <w:ind w:left="360"/>
        <w:contextualSpacing/>
        <w:jc w:val="right"/>
      </w:pPr>
      <w:r w:rsidRPr="00E411D3">
        <w:t xml:space="preserve">Majdan Górny, dn. </w:t>
      </w:r>
      <w:r w:rsidR="00132343">
        <w:t>19</w:t>
      </w:r>
      <w:r w:rsidRPr="00E411D3">
        <w:t>.0</w:t>
      </w:r>
      <w:r w:rsidR="00132343">
        <w:t>6</w:t>
      </w:r>
      <w:r w:rsidRPr="00E411D3">
        <w:t>.202</w:t>
      </w:r>
      <w:r w:rsidR="00132343">
        <w:t>3</w:t>
      </w:r>
      <w:r w:rsidRPr="00E411D3">
        <w:t xml:space="preserve"> r.</w:t>
      </w:r>
    </w:p>
    <w:p w14:paraId="55DDA2DF" w14:textId="77777777" w:rsidR="00C650DA" w:rsidRPr="00E411D3" w:rsidRDefault="00C650DA" w:rsidP="00C650DA">
      <w:pPr>
        <w:pStyle w:val="gwp1ed816bfmsolistparagraph"/>
        <w:ind w:left="360"/>
        <w:contextualSpacing/>
        <w:jc w:val="both"/>
      </w:pPr>
    </w:p>
    <w:p w14:paraId="424807A7" w14:textId="2628BF38" w:rsidR="00C650DA" w:rsidRPr="005B38D2" w:rsidRDefault="00C650DA" w:rsidP="00C650DA">
      <w:pPr>
        <w:pStyle w:val="gwp1ed816bfmsolistparagraph"/>
        <w:contextualSpacing/>
        <w:jc w:val="both"/>
        <w:rPr>
          <w:b/>
          <w:bCs/>
          <w:sz w:val="28"/>
          <w:szCs w:val="28"/>
        </w:rPr>
      </w:pPr>
      <w:r w:rsidRPr="005B38D2">
        <w:rPr>
          <w:b/>
          <w:bCs/>
          <w:sz w:val="28"/>
          <w:szCs w:val="28"/>
        </w:rPr>
        <w:t>Zamawiający:</w:t>
      </w:r>
    </w:p>
    <w:p w14:paraId="3C08BA71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Biblioteka Komunalna z siedzibą w Majdanie Górnym</w:t>
      </w:r>
    </w:p>
    <w:p w14:paraId="35E55891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Majdan Górny ul. Długa 136</w:t>
      </w:r>
    </w:p>
    <w:p w14:paraId="3A839282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22-600 Tomaszów Lubelski</w:t>
      </w:r>
    </w:p>
    <w:p w14:paraId="64986B47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tel.84/666 42 79</w:t>
      </w:r>
    </w:p>
    <w:p w14:paraId="46586BC4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www.ugtomaszowlubelski.bip.lubelskie.pl</w:t>
      </w:r>
    </w:p>
    <w:p w14:paraId="492B2A66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e-mail:gbpmajdan@wp.pl</w:t>
      </w:r>
    </w:p>
    <w:p w14:paraId="043C8F5B" w14:textId="77777777" w:rsidR="00C650DA" w:rsidRDefault="00C650DA" w:rsidP="00C650DA">
      <w:pPr>
        <w:pStyle w:val="gwp1ed816bfmsolistparagraph"/>
        <w:contextualSpacing/>
        <w:jc w:val="both"/>
      </w:pPr>
    </w:p>
    <w:p w14:paraId="42C1CF8F" w14:textId="77777777" w:rsidR="00666D00" w:rsidRPr="00E411D3" w:rsidRDefault="00666D00" w:rsidP="00C650DA">
      <w:pPr>
        <w:pStyle w:val="gwp1ed816bfmsolistparagraph"/>
        <w:contextualSpacing/>
        <w:jc w:val="both"/>
      </w:pPr>
    </w:p>
    <w:p w14:paraId="0BD5DA6A" w14:textId="37D72171" w:rsidR="00C650DA" w:rsidRPr="005B38D2" w:rsidRDefault="00E411D3" w:rsidP="00E411D3">
      <w:pPr>
        <w:pStyle w:val="gwp1ed816bfmsolistparagraph"/>
        <w:ind w:left="4608" w:firstLine="348"/>
        <w:contextualSpacing/>
        <w:jc w:val="center"/>
        <w:rPr>
          <w:b/>
          <w:bCs/>
          <w:sz w:val="28"/>
          <w:szCs w:val="28"/>
        </w:rPr>
      </w:pPr>
      <w:r w:rsidRPr="005B38D2">
        <w:rPr>
          <w:b/>
          <w:bCs/>
          <w:sz w:val="28"/>
          <w:szCs w:val="28"/>
        </w:rPr>
        <w:t>Wykonawcy</w:t>
      </w:r>
    </w:p>
    <w:p w14:paraId="07A48E5C" w14:textId="77777777" w:rsidR="00C650DA" w:rsidRPr="00E411D3" w:rsidRDefault="00C650DA" w:rsidP="00C650DA">
      <w:pPr>
        <w:pStyle w:val="gwp1ed816bfmsolistparagraph"/>
        <w:contextualSpacing/>
        <w:jc w:val="both"/>
      </w:pPr>
    </w:p>
    <w:p w14:paraId="516AF149" w14:textId="77777777" w:rsidR="00C650DA" w:rsidRPr="00E411D3" w:rsidRDefault="00C650DA" w:rsidP="00C650DA">
      <w:pPr>
        <w:pStyle w:val="gwp1ed816bfmsolistparagraph"/>
        <w:contextualSpacing/>
        <w:jc w:val="both"/>
      </w:pPr>
    </w:p>
    <w:p w14:paraId="2CC9FD23" w14:textId="1C82949B" w:rsidR="00C650DA" w:rsidRDefault="00E411D3" w:rsidP="00C650DA">
      <w:pPr>
        <w:pStyle w:val="gwp1ed816bfmsolistparagraph"/>
        <w:contextualSpacing/>
        <w:jc w:val="both"/>
        <w:rPr>
          <w:b/>
          <w:bCs/>
        </w:rPr>
      </w:pPr>
      <w:r w:rsidRPr="00E411D3">
        <w:rPr>
          <w:b/>
          <w:bCs/>
        </w:rPr>
        <w:t>Znak sprawy: BK. 3401.1.202</w:t>
      </w:r>
      <w:r w:rsidR="00041786">
        <w:rPr>
          <w:b/>
          <w:bCs/>
        </w:rPr>
        <w:t>3</w:t>
      </w:r>
    </w:p>
    <w:p w14:paraId="2DFF22F1" w14:textId="19FD2FDA" w:rsidR="00E411D3" w:rsidRPr="00E411D3" w:rsidRDefault="00E411D3" w:rsidP="00C650DA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 xml:space="preserve">Dot. </w:t>
      </w:r>
      <w:r w:rsidR="00041786" w:rsidRPr="00041786">
        <w:rPr>
          <w:b/>
          <w:bCs/>
        </w:rPr>
        <w:t>„Dostawa lekkiego oleju opałowego do Biblioteki Komunalnej z siedzibą w Majdanie Górnym w sezonie grzewczym 2023/2024”</w:t>
      </w:r>
    </w:p>
    <w:p w14:paraId="436BFA4A" w14:textId="77777777" w:rsidR="00E411D3" w:rsidRPr="00E411D3" w:rsidRDefault="00E411D3" w:rsidP="00C650DA">
      <w:pPr>
        <w:pStyle w:val="gwp1ed816bfmsolistparagraph"/>
        <w:contextualSpacing/>
        <w:jc w:val="both"/>
      </w:pPr>
    </w:p>
    <w:p w14:paraId="07332877" w14:textId="143B3284" w:rsidR="005B38D2" w:rsidRDefault="005B38D2" w:rsidP="005B38D2">
      <w:pPr>
        <w:pStyle w:val="gwp1ed816bfmsolistparagraph"/>
        <w:contextualSpacing/>
        <w:jc w:val="both"/>
      </w:pPr>
      <w:r>
        <w:t xml:space="preserve">Zamawiający informuje, że w przedmiotowym postępowaniu od Wykonawcy ubiegającego się o udzielenie zamówienia wpłynęły pytania w dniu </w:t>
      </w:r>
      <w:r w:rsidR="00041786">
        <w:t>19</w:t>
      </w:r>
      <w:r>
        <w:t>.0</w:t>
      </w:r>
      <w:r w:rsidR="00041786">
        <w:t>6</w:t>
      </w:r>
      <w:r>
        <w:t>.202</w:t>
      </w:r>
      <w:r w:rsidR="00041786">
        <w:t>3</w:t>
      </w:r>
      <w:r>
        <w:t xml:space="preserve"> roku. Zamawiający przekazuje Wykonawcom treść pytań wraz z odpowiedziami:</w:t>
      </w:r>
    </w:p>
    <w:p w14:paraId="23578009" w14:textId="77777777" w:rsidR="00C650DA" w:rsidRPr="00E411D3" w:rsidRDefault="00C650DA" w:rsidP="005B38D2">
      <w:pPr>
        <w:pStyle w:val="gwp1ed816bfmsolistparagraph"/>
        <w:contextualSpacing/>
        <w:jc w:val="both"/>
        <w:rPr>
          <w:b/>
          <w:bCs/>
        </w:rPr>
      </w:pPr>
    </w:p>
    <w:p w14:paraId="5F4D80E6" w14:textId="77777777" w:rsidR="00C650DA" w:rsidRPr="00E411D3" w:rsidRDefault="00C650DA" w:rsidP="005B38D2">
      <w:pPr>
        <w:pStyle w:val="gwp1ed816bfmsolistparagraph"/>
        <w:ind w:left="360"/>
        <w:contextualSpacing/>
        <w:jc w:val="both"/>
        <w:rPr>
          <w:b/>
          <w:bCs/>
        </w:rPr>
      </w:pPr>
    </w:p>
    <w:p w14:paraId="5F6E8253" w14:textId="77777777" w:rsidR="00E411D3" w:rsidRDefault="00E411D3" w:rsidP="005B38D2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>Pytanie nr 1:</w:t>
      </w:r>
    </w:p>
    <w:p w14:paraId="4F605CD3" w14:textId="77777777" w:rsidR="00E11F05" w:rsidRDefault="00E11F05" w:rsidP="005B38D2">
      <w:pPr>
        <w:pStyle w:val="gwp1ed816bfmsolistparagraph"/>
        <w:jc w:val="both"/>
      </w:pPr>
    </w:p>
    <w:p w14:paraId="33393D1E" w14:textId="57FAE642" w:rsidR="00041786" w:rsidRDefault="00041786" w:rsidP="005B38D2">
      <w:pPr>
        <w:pStyle w:val="gwp1ed816bfmsolistparagraph"/>
        <w:jc w:val="both"/>
      </w:pPr>
      <w:r w:rsidRPr="00041786">
        <w:t>Czy Zamawiający wyrazi zgodę na korektę normy dotyczącej oleju opałowego w § 4 ust. 1 projektu umowy do jej aktualnej wersji, tj. PN-C-96024:2020-12 ?</w:t>
      </w:r>
    </w:p>
    <w:p w14:paraId="67807FD0" w14:textId="1AF3BF71" w:rsidR="00C650DA" w:rsidRPr="00F10679" w:rsidRDefault="00E411D3" w:rsidP="005B38D2">
      <w:pPr>
        <w:pStyle w:val="gwp1ed816bfmsolistparagraph"/>
        <w:jc w:val="both"/>
        <w:rPr>
          <w:b/>
          <w:bCs/>
        </w:rPr>
      </w:pPr>
      <w:r w:rsidRPr="00F10679">
        <w:rPr>
          <w:b/>
          <w:bCs/>
        </w:rPr>
        <w:t>Odpowiedź:</w:t>
      </w:r>
      <w:r w:rsidR="00F10679" w:rsidRPr="00F10679">
        <w:rPr>
          <w:b/>
          <w:bCs/>
        </w:rPr>
        <w:t xml:space="preserve"> </w:t>
      </w:r>
      <w:r w:rsidRPr="00F10679">
        <w:rPr>
          <w:b/>
          <w:bCs/>
        </w:rPr>
        <w:t>W umowie dot. „</w:t>
      </w:r>
      <w:r w:rsidR="00F10679" w:rsidRPr="00F10679">
        <w:rPr>
          <w:b/>
          <w:bCs/>
        </w:rPr>
        <w:t>Dostawa lekkiego oleju opałowego do Biblioteki Komunalnej z siedzibą w Majdanie Górnym w sezonie grzewczym 2023/2024</w:t>
      </w:r>
      <w:r w:rsidRPr="00F10679">
        <w:rPr>
          <w:b/>
          <w:bCs/>
        </w:rPr>
        <w:t>”, znak: BK. 3401.1.202</w:t>
      </w:r>
      <w:r w:rsidR="00F10679" w:rsidRPr="00F10679">
        <w:rPr>
          <w:b/>
          <w:bCs/>
        </w:rPr>
        <w:t>3</w:t>
      </w:r>
      <w:r w:rsidRPr="00F10679">
        <w:rPr>
          <w:b/>
          <w:bCs/>
        </w:rPr>
        <w:t xml:space="preserve">  wprowadzimy proponowane przez Państwa postanowienia.</w:t>
      </w:r>
    </w:p>
    <w:p w14:paraId="2EC84627" w14:textId="77777777" w:rsidR="00E11F05" w:rsidRDefault="00E11F05" w:rsidP="005B38D2">
      <w:pPr>
        <w:pStyle w:val="gwp1ed816bfmsolistparagraph"/>
        <w:contextualSpacing/>
        <w:jc w:val="both"/>
        <w:rPr>
          <w:b/>
          <w:bCs/>
          <w:u w:val="single"/>
        </w:rPr>
      </w:pPr>
    </w:p>
    <w:p w14:paraId="2591166F" w14:textId="3ED5E53E" w:rsidR="003B2A27" w:rsidRPr="00F07669" w:rsidRDefault="003B2A27" w:rsidP="005B38D2">
      <w:pPr>
        <w:pStyle w:val="gwp1ed816bfmsolistparagraph"/>
        <w:contextualSpacing/>
        <w:jc w:val="both"/>
        <w:rPr>
          <w:b/>
          <w:bCs/>
          <w:u w:val="single"/>
        </w:rPr>
      </w:pPr>
      <w:r w:rsidRPr="00F07669">
        <w:rPr>
          <w:b/>
          <w:bCs/>
          <w:u w:val="single"/>
        </w:rPr>
        <w:t>Umowa § 4 ust. 1</w:t>
      </w:r>
    </w:p>
    <w:p w14:paraId="34037A8B" w14:textId="77777777" w:rsidR="00F07669" w:rsidRDefault="00F07669" w:rsidP="005B38D2">
      <w:pPr>
        <w:pStyle w:val="gwp1ed816bfmsolistparagraph"/>
        <w:contextualSpacing/>
        <w:jc w:val="both"/>
        <w:rPr>
          <w:b/>
          <w:bCs/>
        </w:rPr>
      </w:pPr>
    </w:p>
    <w:p w14:paraId="44A2E279" w14:textId="290B5D35" w:rsidR="003B2A27" w:rsidRDefault="003B2A27" w:rsidP="005B38D2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>Jest:</w:t>
      </w:r>
    </w:p>
    <w:p w14:paraId="63167F00" w14:textId="77777777" w:rsidR="00F07669" w:rsidRDefault="00F07669" w:rsidP="005B38D2">
      <w:pPr>
        <w:pStyle w:val="gwp1ed816bfmsolistparagraph"/>
        <w:contextualSpacing/>
        <w:jc w:val="both"/>
        <w:rPr>
          <w:b/>
          <w:bCs/>
        </w:rPr>
      </w:pPr>
    </w:p>
    <w:p w14:paraId="0296FD78" w14:textId="195165A7" w:rsidR="00F07669" w:rsidRDefault="00E11F05" w:rsidP="005B38D2">
      <w:pPr>
        <w:pStyle w:val="gwp1ed816bfmsolistparagraph"/>
        <w:contextualSpacing/>
        <w:jc w:val="both"/>
      </w:pPr>
      <w:r>
        <w:t>„</w:t>
      </w:r>
      <w:r w:rsidR="00043BE3" w:rsidRPr="00043BE3">
        <w:t>Dostarczony olej opałowy powinien spełniać polskie normy PN-C-96024:2011, oraz posiadać następujące parametry</w:t>
      </w:r>
      <w:r>
        <w:t>”</w:t>
      </w:r>
    </w:p>
    <w:p w14:paraId="7C509B11" w14:textId="77777777" w:rsidR="00043BE3" w:rsidRPr="00F07669" w:rsidRDefault="00043BE3" w:rsidP="005B38D2">
      <w:pPr>
        <w:pStyle w:val="gwp1ed816bfmsolistparagraph"/>
        <w:contextualSpacing/>
        <w:jc w:val="both"/>
      </w:pPr>
    </w:p>
    <w:p w14:paraId="56FB413D" w14:textId="694E4B59" w:rsidR="003B2A27" w:rsidRDefault="003B2A27" w:rsidP="005B38D2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>Zmienia się na:</w:t>
      </w:r>
    </w:p>
    <w:p w14:paraId="4659C9AA" w14:textId="77777777" w:rsidR="00F07669" w:rsidRDefault="00F07669" w:rsidP="005B38D2">
      <w:pPr>
        <w:pStyle w:val="gwp1ed816bfmsolistparagraph"/>
        <w:contextualSpacing/>
        <w:jc w:val="both"/>
        <w:rPr>
          <w:b/>
          <w:bCs/>
        </w:rPr>
      </w:pPr>
    </w:p>
    <w:p w14:paraId="48CDCE4D" w14:textId="3DE77438" w:rsidR="003B2A27" w:rsidRPr="00F07669" w:rsidRDefault="00E11F05" w:rsidP="005B38D2">
      <w:pPr>
        <w:pStyle w:val="gwp1ed816bfmsolistparagraph"/>
        <w:contextualSpacing/>
        <w:jc w:val="both"/>
      </w:pPr>
      <w:r>
        <w:t>„</w:t>
      </w:r>
      <w:r w:rsidR="00F07669" w:rsidRPr="00F07669">
        <w:t>Dostarczony olej opałowy powinien spełniać polskie normy PN-C-96024:2020-12, oraz posiadać następujące parametry</w:t>
      </w:r>
      <w:r>
        <w:t>”</w:t>
      </w:r>
    </w:p>
    <w:p w14:paraId="23E70709" w14:textId="77777777" w:rsidR="00F07669" w:rsidRDefault="00F07669" w:rsidP="005B38D2">
      <w:pPr>
        <w:pStyle w:val="gwp1ed816bfmsolistparagraph"/>
        <w:contextualSpacing/>
        <w:jc w:val="both"/>
        <w:rPr>
          <w:b/>
          <w:bCs/>
        </w:rPr>
      </w:pPr>
    </w:p>
    <w:p w14:paraId="671B223F" w14:textId="77777777" w:rsidR="00E11F05" w:rsidRDefault="00E11F05" w:rsidP="005B38D2">
      <w:pPr>
        <w:pStyle w:val="gwp1ed816bfmsolistparagraph"/>
        <w:contextualSpacing/>
        <w:jc w:val="both"/>
        <w:rPr>
          <w:b/>
          <w:bCs/>
        </w:rPr>
      </w:pPr>
    </w:p>
    <w:p w14:paraId="7BD463D2" w14:textId="77777777" w:rsidR="00666D00" w:rsidRDefault="00666D00" w:rsidP="005B38D2">
      <w:pPr>
        <w:pStyle w:val="gwp1ed816bfmsolistparagraph"/>
        <w:contextualSpacing/>
        <w:jc w:val="both"/>
        <w:rPr>
          <w:b/>
          <w:bCs/>
        </w:rPr>
      </w:pPr>
    </w:p>
    <w:p w14:paraId="2E124826" w14:textId="20446B48" w:rsidR="00E411D3" w:rsidRPr="00F10679" w:rsidRDefault="00E411D3" w:rsidP="005B38D2">
      <w:pPr>
        <w:pStyle w:val="gwp1ed816bfmsolistparagraph"/>
        <w:contextualSpacing/>
        <w:jc w:val="both"/>
        <w:rPr>
          <w:b/>
          <w:bCs/>
        </w:rPr>
      </w:pPr>
      <w:r w:rsidRPr="00F10679">
        <w:rPr>
          <w:b/>
          <w:bCs/>
        </w:rPr>
        <w:lastRenderedPageBreak/>
        <w:t>Pytanie nr 2:</w:t>
      </w:r>
    </w:p>
    <w:p w14:paraId="5E0B267B" w14:textId="77777777" w:rsidR="00041786" w:rsidRPr="00F10679" w:rsidRDefault="00041786" w:rsidP="00041786">
      <w:pPr>
        <w:pStyle w:val="gwp1ed816bfmsolistparagraph"/>
        <w:jc w:val="both"/>
      </w:pPr>
    </w:p>
    <w:p w14:paraId="50121764" w14:textId="6118342A" w:rsidR="00041786" w:rsidRPr="00F10679" w:rsidRDefault="00041786" w:rsidP="00041786">
      <w:pPr>
        <w:pStyle w:val="gwp1ed816bfmsolistparagraph"/>
        <w:jc w:val="both"/>
        <w:rPr>
          <w:i/>
          <w:iCs/>
        </w:rPr>
      </w:pPr>
      <w:r w:rsidRPr="00F10679">
        <w:t xml:space="preserve"> Czy Zamawiający dokona korekty postanowienia § 11 ust. 3 lit. c do poniższego brzmienia?</w:t>
      </w:r>
      <w:r w:rsidRPr="00F10679">
        <w:br/>
      </w:r>
      <w:r w:rsidRPr="00F10679">
        <w:rPr>
          <w:i/>
          <w:iCs/>
        </w:rPr>
        <w:t>„ograniczeń lub innych restrykcji w organizacji ruchu w miejscu dostawy lub na trasie do miejsca dostawy obowiązujących w terminie dostawy bądź ograniczeń dostępności lub innych restrykcji w dostępie do produktów, których dostarczanie przez Wykonawcę stanowi przedmiot umowy.”</w:t>
      </w:r>
    </w:p>
    <w:p w14:paraId="1A06A663" w14:textId="7A359D25" w:rsidR="00FA7C05" w:rsidRDefault="00E411D3" w:rsidP="00041786">
      <w:pPr>
        <w:pStyle w:val="gwp1ed816bfmsolistparagraph"/>
        <w:jc w:val="both"/>
        <w:rPr>
          <w:b/>
          <w:bCs/>
        </w:rPr>
      </w:pPr>
      <w:r w:rsidRPr="00F10679">
        <w:rPr>
          <w:b/>
          <w:bCs/>
        </w:rPr>
        <w:t>Odpowiedź: W umowie dot. „</w:t>
      </w:r>
      <w:r w:rsidR="00F10679" w:rsidRPr="00F10679">
        <w:rPr>
          <w:b/>
          <w:bCs/>
        </w:rPr>
        <w:t>Dostawa lekkiego oleju opałowego do Biblioteki Komunalnej z siedzibą w Majdanie Górnym w sezonie grzewczym 2023/2024</w:t>
      </w:r>
      <w:r w:rsidRPr="00F10679">
        <w:rPr>
          <w:b/>
          <w:bCs/>
        </w:rPr>
        <w:t>”, znak: BK. 3401.1.202</w:t>
      </w:r>
      <w:r w:rsidR="00F10679" w:rsidRPr="00F10679">
        <w:rPr>
          <w:b/>
          <w:bCs/>
        </w:rPr>
        <w:t>3</w:t>
      </w:r>
      <w:r w:rsidRPr="00F10679">
        <w:rPr>
          <w:b/>
          <w:bCs/>
        </w:rPr>
        <w:t xml:space="preserve">  wprowadzimy proponowane przez Państwa postanowienia.</w:t>
      </w:r>
    </w:p>
    <w:p w14:paraId="479D51AD" w14:textId="77777777" w:rsidR="003B2A27" w:rsidRPr="003B2A27" w:rsidRDefault="003B2A27" w:rsidP="003B2A27">
      <w:pPr>
        <w:pStyle w:val="gwp1ed816bfmsolistparagraph"/>
        <w:jc w:val="both"/>
        <w:rPr>
          <w:b/>
          <w:bCs/>
        </w:rPr>
      </w:pPr>
      <w:r w:rsidRPr="003B2A27">
        <w:rPr>
          <w:b/>
          <w:bCs/>
        </w:rPr>
        <w:t>Jest:</w:t>
      </w:r>
    </w:p>
    <w:p w14:paraId="79532885" w14:textId="074E4B6A" w:rsidR="003B2A27" w:rsidRPr="00043BE3" w:rsidRDefault="00E11F05" w:rsidP="003B2A27">
      <w:pPr>
        <w:pStyle w:val="gwp1ed816bfmsolistparagraph"/>
        <w:jc w:val="both"/>
      </w:pPr>
      <w:r>
        <w:t>„</w:t>
      </w:r>
      <w:r w:rsidR="00043BE3" w:rsidRPr="00043BE3">
        <w:t>ograniczeń lub innych restrykcji mających wpływ na realizację umowy, w tym</w:t>
      </w:r>
      <w:r w:rsidR="00043BE3">
        <w:t xml:space="preserve"> </w:t>
      </w:r>
      <w:r w:rsidR="00043BE3" w:rsidRPr="00043BE3">
        <w:t>w</w:t>
      </w:r>
      <w:r w:rsidR="00043BE3">
        <w:t xml:space="preserve"> </w:t>
      </w:r>
      <w:r w:rsidR="00043BE3" w:rsidRPr="00043BE3">
        <w:t>organizacji ruchu w miejscu dostawy lub na trasie do miejsca dostawy obowiązujących w terminie dostawy</w:t>
      </w:r>
      <w:r>
        <w:t>”</w:t>
      </w:r>
    </w:p>
    <w:p w14:paraId="06466BE2" w14:textId="77777777" w:rsidR="003B2A27" w:rsidRPr="003B2A27" w:rsidRDefault="003B2A27" w:rsidP="003B2A27">
      <w:pPr>
        <w:pStyle w:val="gwp1ed816bfmsolistparagraph"/>
        <w:jc w:val="both"/>
        <w:rPr>
          <w:b/>
          <w:bCs/>
        </w:rPr>
      </w:pPr>
      <w:r w:rsidRPr="003B2A27">
        <w:rPr>
          <w:b/>
          <w:bCs/>
        </w:rPr>
        <w:t>Zmienia się na:</w:t>
      </w:r>
    </w:p>
    <w:p w14:paraId="119332D0" w14:textId="27D8BDA1" w:rsidR="003B2A27" w:rsidRDefault="00E11F05" w:rsidP="00041786">
      <w:pPr>
        <w:pStyle w:val="gwp1ed816bfmsolistparagraph"/>
        <w:jc w:val="both"/>
      </w:pPr>
      <w:r>
        <w:t>„</w:t>
      </w:r>
      <w:r w:rsidR="00043BE3" w:rsidRPr="00043BE3">
        <w:t>ograniczeń lub innych restrykcji w organizacji ruchu w miejscu dostawy lub na trasie do miejsca dostawy obowiązujących w terminie dostawy bądź ograniczeń dostępności lub innych restrykcji w dostępie do produktów, których dostarczanie przez Wykonawcę stanowi przedmiot umowy</w:t>
      </w:r>
      <w:r>
        <w:t>”</w:t>
      </w:r>
    </w:p>
    <w:p w14:paraId="5E5269E7" w14:textId="77777777" w:rsidR="00DF2191" w:rsidRDefault="00DF2191" w:rsidP="00041786">
      <w:pPr>
        <w:pStyle w:val="gwp1ed816bfmsolistparagraph"/>
        <w:jc w:val="both"/>
      </w:pPr>
    </w:p>
    <w:p w14:paraId="69677EBE" w14:textId="77777777" w:rsidR="00D93688" w:rsidRDefault="00D93688" w:rsidP="00041786">
      <w:pPr>
        <w:pStyle w:val="gwp1ed816bfmsolistparagraph"/>
        <w:jc w:val="both"/>
      </w:pPr>
    </w:p>
    <w:p w14:paraId="4BAC9987" w14:textId="77777777" w:rsidR="00D93688" w:rsidRDefault="00D93688" w:rsidP="00041786">
      <w:pPr>
        <w:pStyle w:val="gwp1ed816bfmsolistparagraph"/>
        <w:jc w:val="both"/>
      </w:pPr>
    </w:p>
    <w:p w14:paraId="6013D8B5" w14:textId="77777777" w:rsidR="00D93688" w:rsidRDefault="00D93688" w:rsidP="00041786">
      <w:pPr>
        <w:pStyle w:val="gwp1ed816bfmsolistparagraph"/>
        <w:jc w:val="both"/>
      </w:pPr>
    </w:p>
    <w:p w14:paraId="29911904" w14:textId="77777777" w:rsidR="00D93688" w:rsidRDefault="00D93688" w:rsidP="00041786">
      <w:pPr>
        <w:pStyle w:val="gwp1ed816bfmsolistparagraph"/>
        <w:jc w:val="both"/>
      </w:pPr>
    </w:p>
    <w:p w14:paraId="453185CD" w14:textId="6D6C0217" w:rsidR="00DF2191" w:rsidRPr="00D93688" w:rsidRDefault="00DF2191" w:rsidP="00041786">
      <w:pPr>
        <w:pStyle w:val="gwp1ed816bfmsolistparagraph"/>
        <w:jc w:val="both"/>
        <w:rPr>
          <w:u w:val="single"/>
        </w:rPr>
      </w:pPr>
      <w:r w:rsidRPr="00D93688">
        <w:rPr>
          <w:u w:val="single"/>
        </w:rPr>
        <w:t>Załączniki:</w:t>
      </w:r>
    </w:p>
    <w:p w14:paraId="04555276" w14:textId="6481616D" w:rsidR="00DF2191" w:rsidRPr="00F10679" w:rsidRDefault="00DF2191" w:rsidP="00DF2191">
      <w:pPr>
        <w:pStyle w:val="gwp1ed816bfmsolistparagraph"/>
        <w:numPr>
          <w:ilvl w:val="0"/>
          <w:numId w:val="4"/>
        </w:numPr>
        <w:jc w:val="both"/>
      </w:pPr>
      <w:r>
        <w:t>Załącznik nr 3 – projekt umowy</w:t>
      </w:r>
    </w:p>
    <w:sectPr w:rsidR="00DF2191" w:rsidRPr="00F1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2886"/>
    <w:multiLevelType w:val="hybridMultilevel"/>
    <w:tmpl w:val="7C5C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69E7"/>
    <w:multiLevelType w:val="multilevel"/>
    <w:tmpl w:val="242E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827DD"/>
    <w:multiLevelType w:val="multilevel"/>
    <w:tmpl w:val="ECF88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A09B8"/>
    <w:multiLevelType w:val="hybridMultilevel"/>
    <w:tmpl w:val="DF8C9BF6"/>
    <w:lvl w:ilvl="0" w:tplc="9B1C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5014">
    <w:abstractNumId w:val="1"/>
  </w:num>
  <w:num w:numId="2" w16cid:durableId="1888103126">
    <w:abstractNumId w:val="2"/>
  </w:num>
  <w:num w:numId="3" w16cid:durableId="825173386">
    <w:abstractNumId w:val="3"/>
  </w:num>
  <w:num w:numId="4" w16cid:durableId="4908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A"/>
    <w:rsid w:val="00041786"/>
    <w:rsid w:val="00043BE3"/>
    <w:rsid w:val="00132343"/>
    <w:rsid w:val="003802A3"/>
    <w:rsid w:val="003B2A27"/>
    <w:rsid w:val="005B38D2"/>
    <w:rsid w:val="00666D00"/>
    <w:rsid w:val="00C650DA"/>
    <w:rsid w:val="00D93688"/>
    <w:rsid w:val="00DF2191"/>
    <w:rsid w:val="00E11F05"/>
    <w:rsid w:val="00E411D3"/>
    <w:rsid w:val="00F0018D"/>
    <w:rsid w:val="00F07669"/>
    <w:rsid w:val="00F10679"/>
    <w:rsid w:val="00F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17D8"/>
  <w15:chartTrackingRefBased/>
  <w15:docId w15:val="{30D35547-F78C-4BD5-9CB3-FC4AAE6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1ed816bfmsolistparagraph">
    <w:name w:val="gwp1ed816bf_msolistparagraph"/>
    <w:basedOn w:val="Normalny"/>
    <w:rsid w:val="00C6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12</cp:revision>
  <cp:lastPrinted>2023-06-19T09:24:00Z</cp:lastPrinted>
  <dcterms:created xsi:type="dcterms:W3CDTF">2023-06-19T08:08:00Z</dcterms:created>
  <dcterms:modified xsi:type="dcterms:W3CDTF">2023-06-19T09:27:00Z</dcterms:modified>
</cp:coreProperties>
</file>